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DC319" w14:textId="66EE4289" w:rsidR="0066312F" w:rsidRPr="004D5FD5" w:rsidRDefault="0066312F" w:rsidP="00636BF1">
      <w:pPr>
        <w:spacing w:after="145" w:line="240" w:lineRule="auto"/>
        <w:ind w:left="0" w:firstLine="0"/>
        <w:rPr>
          <w:lang w:val="en-US"/>
        </w:rPr>
      </w:pPr>
    </w:p>
    <w:p w14:paraId="6C326641" w14:textId="77777777" w:rsidR="0066312F" w:rsidRDefault="0066312F">
      <w:pPr>
        <w:spacing w:after="145" w:line="240" w:lineRule="auto"/>
        <w:ind w:left="0" w:firstLine="0"/>
        <w:jc w:val="center"/>
      </w:pPr>
    </w:p>
    <w:p w14:paraId="6489B316" w14:textId="77777777" w:rsidR="0066312F" w:rsidRDefault="002A47AF">
      <w:pPr>
        <w:spacing w:after="145" w:line="24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 xml:space="preserve">БЛАНК ВОЗВРАТА </w:t>
      </w:r>
    </w:p>
    <w:p w14:paraId="11A84D5A" w14:textId="77777777" w:rsidR="0066312F" w:rsidRDefault="002A47AF">
      <w:pPr>
        <w:spacing w:after="53" w:line="240" w:lineRule="auto"/>
        <w:ind w:left="0" w:firstLine="0"/>
      </w:pPr>
      <w:r>
        <w:t xml:space="preserve">Номер заказа: ____________________________________________________________________________________________                           </w:t>
      </w:r>
    </w:p>
    <w:p w14:paraId="00AC40ED" w14:textId="77777777" w:rsidR="0066312F" w:rsidRDefault="002A47AF">
      <w:pPr>
        <w:spacing w:after="53" w:line="240" w:lineRule="auto"/>
        <w:ind w:left="0" w:firstLine="0"/>
      </w:pPr>
      <w:r>
        <w:t xml:space="preserve">ФИО покупателя: </w:t>
      </w:r>
      <w:r>
        <w:t>_________________________________________________________________________________________</w:t>
      </w:r>
      <w:r>
        <w:rPr>
          <w:rFonts w:ascii="Arial Unicode MS" w:eastAsia="Arial Unicode MS" w:hAnsi="Arial Unicode MS" w:cs="Arial Unicode MS"/>
        </w:rPr>
        <w:br/>
      </w:r>
      <w:r>
        <w:t xml:space="preserve">Телефон: _______________________________________________________________________________________________                                                              </w:t>
      </w:r>
      <w:r>
        <w:t xml:space="preserve">                                                </w:t>
      </w:r>
    </w:p>
    <w:p w14:paraId="6B4385A8" w14:textId="77777777" w:rsidR="0066312F" w:rsidRDefault="002A47AF">
      <w:pPr>
        <w:spacing w:after="53" w:line="240" w:lineRule="auto"/>
        <w:ind w:left="0" w:firstLine="0"/>
      </w:pPr>
      <w:r>
        <w:t>Паспорт: 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</w:rPr>
        <w:br/>
      </w:r>
      <w:r>
        <w:t>Дата рождения: ______________________________________________________________________________________</w:t>
      </w:r>
      <w:r>
        <w:t>____</w:t>
      </w:r>
    </w:p>
    <w:p w14:paraId="186B7BC4" w14:textId="77777777" w:rsidR="0066312F" w:rsidRDefault="002A47AF">
      <w:pPr>
        <w:spacing w:after="53" w:line="240" w:lineRule="auto"/>
        <w:ind w:left="0" w:firstLine="0"/>
      </w:pPr>
      <w:r>
        <w:t>Сумма возврата (без учёта доставки): ________________________________________________________________________</w:t>
      </w:r>
    </w:p>
    <w:p w14:paraId="6E77C546" w14:textId="77777777" w:rsidR="0066312F" w:rsidRDefault="0066312F">
      <w:pPr>
        <w:ind w:left="10"/>
      </w:pPr>
    </w:p>
    <w:p w14:paraId="0FDEEF65" w14:textId="4FEECAEA" w:rsidR="0066312F" w:rsidRDefault="002A47AF" w:rsidP="004D5FD5">
      <w:pPr>
        <w:ind w:left="0" w:firstLine="0"/>
      </w:pPr>
      <w:r>
        <w:t>Вложите заполненный бланк в посылку вместе с возвращаемыми товарами и отправьте по адресу:</w:t>
      </w:r>
      <w:r w:rsidR="004D5FD5" w:rsidRPr="004D5FD5">
        <w:t xml:space="preserve"> Беларусь, г</w:t>
      </w:r>
      <w:r w:rsidR="004D5FD5">
        <w:t xml:space="preserve">. </w:t>
      </w:r>
      <w:r w:rsidR="004D5FD5" w:rsidRPr="004D5FD5">
        <w:t>Гродно</w:t>
      </w:r>
      <w:r w:rsidR="004D5FD5">
        <w:t>,</w:t>
      </w:r>
      <w:r w:rsidR="004D5FD5" w:rsidRPr="004D5FD5">
        <w:t xml:space="preserve"> </w:t>
      </w:r>
      <w:r w:rsidR="004D5FD5" w:rsidRPr="004D5FD5">
        <w:br/>
      </w:r>
      <w:r w:rsidR="00636BF1">
        <w:t>ул. Полиграфистов, 2Б/1</w:t>
      </w:r>
      <w:r w:rsidR="004D5FD5">
        <w:t xml:space="preserve">; </w:t>
      </w:r>
      <w:r w:rsidR="00636BF1">
        <w:t xml:space="preserve">ЧТУП </w:t>
      </w:r>
      <w:proofErr w:type="spellStart"/>
      <w:r w:rsidR="00636BF1">
        <w:t>ВелоМаг</w:t>
      </w:r>
      <w:proofErr w:type="spellEnd"/>
      <w:r w:rsidR="00636BF1">
        <w:t>, 230025 индекс; +375 (33) 674-00-34</w:t>
      </w:r>
      <w:r w:rsidR="004D5FD5">
        <w:br/>
      </w:r>
    </w:p>
    <w:p w14:paraId="7692BD78" w14:textId="77777777" w:rsidR="0066312F" w:rsidRDefault="002A47AF">
      <w:pPr>
        <w:ind w:left="10"/>
        <w:rPr>
          <w:b/>
          <w:bCs/>
        </w:rPr>
      </w:pPr>
      <w:r>
        <w:rPr>
          <w:b/>
          <w:bCs/>
        </w:rPr>
        <w:t>ПРИЧИНА ВОЗВРАТА:</w:t>
      </w:r>
    </w:p>
    <w:tbl>
      <w:tblPr>
        <w:tblStyle w:val="TableNormal"/>
        <w:tblW w:w="95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36"/>
        <w:gridCol w:w="4756"/>
      </w:tblGrid>
      <w:tr w:rsidR="0066312F" w14:paraId="3A9EF447" w14:textId="77777777">
        <w:trPr>
          <w:trHeight w:val="172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E856" w14:textId="77777777" w:rsidR="0066312F" w:rsidRDefault="002A47AF">
            <w:pPr>
              <w:numPr>
                <w:ilvl w:val="0"/>
                <w:numId w:val="1"/>
              </w:numPr>
              <w:spacing w:after="53" w:line="240" w:lineRule="auto"/>
            </w:pPr>
            <w:r>
              <w:t xml:space="preserve">Товар не оправдал моих ожиданий </w:t>
            </w:r>
          </w:p>
          <w:p w14:paraId="678D4B05" w14:textId="0FC1DFCE" w:rsidR="0066312F" w:rsidRDefault="00636BF1" w:rsidP="00636BF1">
            <w:pPr>
              <w:pStyle w:val="a6"/>
              <w:numPr>
                <w:ilvl w:val="0"/>
                <w:numId w:val="1"/>
              </w:numPr>
              <w:spacing w:after="49" w:line="230" w:lineRule="auto"/>
            </w:pPr>
            <w:r>
              <w:t xml:space="preserve">Качество не соответствует ожиданиям </w:t>
            </w:r>
            <w:r w:rsidR="002A47AF">
              <w:t xml:space="preserve">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FB0B" w14:textId="77777777" w:rsidR="00636BF1" w:rsidRDefault="002A47AF" w:rsidP="00636BF1">
            <w:pPr>
              <w:pStyle w:val="a6"/>
              <w:numPr>
                <w:ilvl w:val="0"/>
                <w:numId w:val="1"/>
              </w:numPr>
              <w:spacing w:after="49" w:line="230" w:lineRule="auto"/>
            </w:pPr>
            <w:r>
              <w:t xml:space="preserve">Задержка доставки, передумал(-а) приобретать товар или другая причина </w:t>
            </w:r>
          </w:p>
          <w:p w14:paraId="3007EEBB" w14:textId="77777777" w:rsidR="00636BF1" w:rsidRDefault="002A47AF" w:rsidP="00636BF1">
            <w:pPr>
              <w:pStyle w:val="a6"/>
              <w:numPr>
                <w:ilvl w:val="0"/>
                <w:numId w:val="1"/>
              </w:numPr>
              <w:spacing w:after="49" w:line="230" w:lineRule="auto"/>
            </w:pPr>
            <w:r>
              <w:t xml:space="preserve">Доставлен не тот товар </w:t>
            </w:r>
          </w:p>
          <w:p w14:paraId="0613A49E" w14:textId="1F0CB75F" w:rsidR="0066312F" w:rsidRDefault="002A47AF" w:rsidP="00636BF1">
            <w:pPr>
              <w:pStyle w:val="a6"/>
              <w:numPr>
                <w:ilvl w:val="0"/>
                <w:numId w:val="1"/>
              </w:numPr>
              <w:spacing w:after="49" w:line="230" w:lineRule="auto"/>
            </w:pPr>
            <w:r>
              <w:t>Не соо</w:t>
            </w:r>
            <w:r w:rsidR="00636BF1">
              <w:t>тветствует изображению на сайте</w:t>
            </w:r>
          </w:p>
        </w:tc>
      </w:tr>
    </w:tbl>
    <w:p w14:paraId="7F0E0814" w14:textId="77777777" w:rsidR="0066312F" w:rsidRDefault="0066312F" w:rsidP="00636BF1">
      <w:pPr>
        <w:widowControl w:val="0"/>
        <w:spacing w:line="240" w:lineRule="auto"/>
        <w:ind w:left="0" w:firstLine="0"/>
        <w:rPr>
          <w:b/>
          <w:bCs/>
        </w:rPr>
      </w:pPr>
    </w:p>
    <w:p w14:paraId="5858E19F" w14:textId="77777777" w:rsidR="0066312F" w:rsidRDefault="0066312F">
      <w:pPr>
        <w:widowControl w:val="0"/>
        <w:spacing w:line="240" w:lineRule="auto"/>
        <w:ind w:left="0" w:firstLine="0"/>
        <w:rPr>
          <w:b/>
          <w:bCs/>
        </w:rPr>
      </w:pPr>
    </w:p>
    <w:p w14:paraId="64D4826D" w14:textId="77777777" w:rsidR="0066312F" w:rsidRDefault="002A47AF">
      <w:pPr>
        <w:spacing w:after="5" w:line="276" w:lineRule="auto"/>
        <w:ind w:left="0" w:firstLine="0"/>
      </w:pPr>
      <w:r>
        <w:t xml:space="preserve"> </w:t>
      </w:r>
    </w:p>
    <w:tbl>
      <w:tblPr>
        <w:tblStyle w:val="TableNormal"/>
        <w:tblW w:w="10451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9"/>
        <w:gridCol w:w="1476"/>
        <w:gridCol w:w="965"/>
        <w:gridCol w:w="4030"/>
        <w:gridCol w:w="3581"/>
      </w:tblGrid>
      <w:tr w:rsidR="0066312F" w14:paraId="18FA2246" w14:textId="77777777">
        <w:trPr>
          <w:trHeight w:val="21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6" w:type="dxa"/>
              <w:bottom w:w="80" w:type="dxa"/>
              <w:right w:w="80" w:type="dxa"/>
            </w:tcMar>
          </w:tcPr>
          <w:p w14:paraId="479C7E7E" w14:textId="77777777" w:rsidR="0066312F" w:rsidRDefault="002A47AF">
            <w:pPr>
              <w:spacing w:after="0" w:line="276" w:lineRule="auto"/>
              <w:ind w:left="26" w:firstLine="0"/>
              <w:jc w:val="both"/>
            </w:pPr>
            <w:r>
              <w:t xml:space="preserve">№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7B04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АРТИКУЛ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6F554116" w14:textId="612BECDE" w:rsidR="0066312F" w:rsidRDefault="00636BF1">
            <w:pPr>
              <w:spacing w:after="0" w:line="276" w:lineRule="auto"/>
              <w:ind w:left="39" w:firstLine="0"/>
            </w:pPr>
            <w:r>
              <w:t>ЦВЕТ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D3C4" w14:textId="09739043" w:rsidR="0066312F" w:rsidRDefault="00636BF1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</w:t>
            </w:r>
            <w:bookmarkStart w:id="0" w:name="_GoBack"/>
            <w:bookmarkEnd w:id="0"/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D9E6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>СУММА</w:t>
            </w:r>
          </w:p>
        </w:tc>
      </w:tr>
      <w:tr w:rsidR="0066312F" w14:paraId="58768F9D" w14:textId="77777777">
        <w:trPr>
          <w:trHeight w:val="21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A97A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F8331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A86B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04DC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4CA7" w14:textId="77777777" w:rsidR="0066312F" w:rsidRDefault="0066312F"/>
        </w:tc>
      </w:tr>
      <w:tr w:rsidR="0066312F" w14:paraId="75C43853" w14:textId="77777777">
        <w:trPr>
          <w:trHeight w:val="21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057EB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9C311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1DD9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C9ED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55681" w14:textId="77777777" w:rsidR="0066312F" w:rsidRDefault="0066312F"/>
        </w:tc>
      </w:tr>
      <w:tr w:rsidR="0066312F" w14:paraId="22D0113B" w14:textId="77777777">
        <w:trPr>
          <w:trHeight w:val="21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C177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A8B4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DD41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D49C" w14:textId="77777777" w:rsidR="0066312F" w:rsidRDefault="002A47A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6840" w14:textId="77777777" w:rsidR="0066312F" w:rsidRDefault="0066312F"/>
        </w:tc>
      </w:tr>
    </w:tbl>
    <w:p w14:paraId="2331BDD5" w14:textId="77777777" w:rsidR="0066312F" w:rsidRDefault="0066312F">
      <w:pPr>
        <w:widowControl w:val="0"/>
        <w:spacing w:after="5" w:line="240" w:lineRule="auto"/>
        <w:ind w:left="113" w:hanging="113"/>
      </w:pPr>
    </w:p>
    <w:p w14:paraId="464C4D19" w14:textId="77777777" w:rsidR="0066312F" w:rsidRDefault="0066312F">
      <w:pPr>
        <w:widowControl w:val="0"/>
        <w:spacing w:after="5" w:line="240" w:lineRule="auto"/>
        <w:ind w:left="5" w:hanging="5"/>
      </w:pPr>
    </w:p>
    <w:p w14:paraId="7836A52D" w14:textId="77777777" w:rsidR="0066312F" w:rsidRDefault="002A47AF">
      <w:pPr>
        <w:spacing w:after="53" w:line="240" w:lineRule="auto"/>
        <w:ind w:left="0" w:firstLine="0"/>
      </w:pPr>
      <w:r>
        <w:t xml:space="preserve"> </w:t>
      </w:r>
    </w:p>
    <w:p w14:paraId="636B9B2B" w14:textId="77777777" w:rsidR="0066312F" w:rsidRDefault="0066312F">
      <w:pPr>
        <w:ind w:left="10"/>
        <w:rPr>
          <w:b/>
          <w:bCs/>
        </w:rPr>
      </w:pPr>
    </w:p>
    <w:p w14:paraId="322CA926" w14:textId="77777777" w:rsidR="0066312F" w:rsidRDefault="002A47AF">
      <w:pPr>
        <w:spacing w:after="157"/>
        <w:ind w:left="10"/>
      </w:pPr>
      <w:proofErr w:type="gramStart"/>
      <w:r>
        <w:rPr>
          <w:rFonts w:ascii="Arial Unicode MS" w:hAnsi="Arial Unicode MS"/>
          <w:sz w:val="32"/>
          <w:szCs w:val="32"/>
        </w:rPr>
        <w:t>☐</w:t>
      </w:r>
      <w:r>
        <w:rPr>
          <w:rFonts w:ascii="Arial Unicode MS" w:hAnsi="Arial Unicode MS"/>
          <w:sz w:val="32"/>
          <w:szCs w:val="32"/>
        </w:rPr>
        <w:t xml:space="preserve">  </w:t>
      </w:r>
      <w:r>
        <w:rPr>
          <w:u w:val="single"/>
        </w:rPr>
        <w:t>Перевод</w:t>
      </w:r>
      <w:proofErr w:type="gramEnd"/>
      <w:r>
        <w:rPr>
          <w:u w:val="single"/>
        </w:rPr>
        <w:t xml:space="preserve"> на банковский счет:</w:t>
      </w:r>
      <w:r>
        <w:t xml:space="preserve"> </w:t>
      </w:r>
    </w:p>
    <w:p w14:paraId="7661D930" w14:textId="77777777" w:rsidR="0066312F" w:rsidRDefault="002A47AF">
      <w:pPr>
        <w:spacing w:line="294" w:lineRule="auto"/>
        <w:ind w:right="805"/>
      </w:pPr>
      <w:r>
        <w:t xml:space="preserve">ФИО владельца счета: ________________________________________________________ </w:t>
      </w:r>
      <w:r>
        <w:rPr>
          <w:rFonts w:ascii="Arial Unicode MS" w:eastAsia="Arial Unicode MS" w:hAnsi="Arial Unicode MS" w:cs="Arial Unicode MS"/>
        </w:rPr>
        <w:br/>
      </w:r>
      <w:r>
        <w:t xml:space="preserve">Наименования банка: </w:t>
      </w:r>
      <w:r>
        <w:t>_________________________________________________________</w:t>
      </w:r>
      <w:r>
        <w:rPr>
          <w:rFonts w:ascii="Arial Unicode MS" w:eastAsia="Arial Unicode MS" w:hAnsi="Arial Unicode MS" w:cs="Arial Unicode MS"/>
        </w:rPr>
        <w:br/>
      </w:r>
      <w:r>
        <w:t xml:space="preserve">Код банка: __________________________________________________________________ </w:t>
      </w:r>
    </w:p>
    <w:p w14:paraId="22D60418" w14:textId="77777777" w:rsidR="0066312F" w:rsidRDefault="002A47AF">
      <w:r>
        <w:rPr>
          <w:rFonts w:eastAsia="Arial Unicode MS" w:cs="Arial Unicode MS"/>
        </w:rPr>
        <w:t xml:space="preserve">УНП банка: __________________________________________________________________ </w:t>
      </w:r>
    </w:p>
    <w:p w14:paraId="0767D7BA" w14:textId="74421376" w:rsidR="0066312F" w:rsidRDefault="002A47AF">
      <w:pPr>
        <w:spacing w:after="203" w:line="294" w:lineRule="auto"/>
        <w:ind w:right="299"/>
      </w:pPr>
      <w:r>
        <w:t xml:space="preserve">IBAN: </w:t>
      </w:r>
      <w:r>
        <w:t>_______________________________________________________________________</w:t>
      </w:r>
      <w:r>
        <w:rPr>
          <w:rFonts w:ascii="Arial Unicode MS" w:eastAsia="Arial Unicode MS" w:hAnsi="Arial Unicode MS" w:cs="Arial Unicode MS"/>
        </w:rPr>
        <w:br/>
      </w:r>
    </w:p>
    <w:p w14:paraId="35CBA73B" w14:textId="77777777" w:rsidR="0066312F" w:rsidRDefault="0066312F">
      <w:pPr>
        <w:spacing w:line="240" w:lineRule="auto"/>
        <w:ind w:left="0" w:firstLine="0"/>
      </w:pPr>
    </w:p>
    <w:p w14:paraId="60DB3FCC" w14:textId="77777777" w:rsidR="0066312F" w:rsidRDefault="002A47AF">
      <w:pPr>
        <w:spacing w:line="240" w:lineRule="auto"/>
        <w:ind w:left="0" w:firstLine="142"/>
      </w:pPr>
      <w:r>
        <w:t xml:space="preserve">       Дата                                                                                            Подпись покупателя</w:t>
      </w:r>
    </w:p>
    <w:sectPr w:rsidR="0066312F">
      <w:headerReference w:type="default" r:id="rId7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3C19" w14:textId="77777777" w:rsidR="002A47AF" w:rsidRDefault="002A47AF">
      <w:pPr>
        <w:spacing w:after="0" w:line="240" w:lineRule="auto"/>
      </w:pPr>
      <w:r>
        <w:separator/>
      </w:r>
    </w:p>
  </w:endnote>
  <w:endnote w:type="continuationSeparator" w:id="0">
    <w:p w14:paraId="4E283172" w14:textId="77777777" w:rsidR="002A47AF" w:rsidRDefault="002A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8D72" w14:textId="77777777" w:rsidR="002A47AF" w:rsidRDefault="002A47AF">
      <w:pPr>
        <w:spacing w:after="0" w:line="240" w:lineRule="auto"/>
      </w:pPr>
      <w:r>
        <w:separator/>
      </w:r>
    </w:p>
  </w:footnote>
  <w:footnote w:type="continuationSeparator" w:id="0">
    <w:p w14:paraId="23A34C1C" w14:textId="77777777" w:rsidR="002A47AF" w:rsidRDefault="002A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58CE" w14:textId="3C10826F" w:rsidR="0066312F" w:rsidRDefault="004D5FD5">
    <w:pPr>
      <w:pStyle w:val="a4"/>
    </w:pPr>
    <w:r>
      <w:rPr>
        <w:lang w:val="en-US"/>
      </w:rPr>
      <w:t xml:space="preserve">           </w:t>
    </w:r>
    <w:r w:rsidR="00636BF1">
      <w:rPr>
        <w:lang w:val="en-US"/>
      </w:rPr>
      <w:t xml:space="preserve">     </w:t>
    </w:r>
    <w:r w:rsidR="00636BF1">
      <w:t xml:space="preserve">                                  </w:t>
    </w:r>
    <w:r w:rsidR="00636BF1">
      <w:rPr>
        <w:lang w:val="en-US"/>
      </w:rPr>
      <w:t xml:space="preserve"> </w:t>
    </w:r>
    <w:r>
      <w:rPr>
        <w:lang w:val="en-US"/>
      </w:rPr>
      <w:t xml:space="preserve">     </w:t>
    </w:r>
    <w:r w:rsidR="00636BF1" w:rsidRPr="00636BF1">
      <w:rPr>
        <w:lang w:val="en-US"/>
      </w:rPr>
      <w:drawing>
        <wp:inline distT="0" distB="0" distL="0" distR="0" wp14:anchorId="6068A7B3" wp14:editId="6889456F">
          <wp:extent cx="1775640" cy="1181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541" cy="119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154"/>
    <w:multiLevelType w:val="hybridMultilevel"/>
    <w:tmpl w:val="398AE28A"/>
    <w:lvl w:ilvl="0" w:tplc="728CD322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4C9290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940F42">
      <w:start w:val="1"/>
      <w:numFmt w:val="lowerRoman"/>
      <w:lvlText w:val="%3."/>
      <w:lvlJc w:val="left"/>
      <w:pPr>
        <w:ind w:left="20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4E5278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AA124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96CE60">
      <w:start w:val="1"/>
      <w:numFmt w:val="lowerRoman"/>
      <w:lvlText w:val="%6."/>
      <w:lvlJc w:val="left"/>
      <w:pPr>
        <w:ind w:left="42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8A10B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CC5B6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023CC2">
      <w:start w:val="1"/>
      <w:numFmt w:val="lowerRoman"/>
      <w:lvlText w:val="%9."/>
      <w:lvlJc w:val="left"/>
      <w:pPr>
        <w:ind w:left="64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126528"/>
    <w:multiLevelType w:val="hybridMultilevel"/>
    <w:tmpl w:val="18B42D46"/>
    <w:lvl w:ilvl="0" w:tplc="4C9452DC">
      <w:start w:val="1"/>
      <w:numFmt w:val="decimal"/>
      <w:lvlText w:val="%1."/>
      <w:lvlJc w:val="left"/>
      <w:pPr>
        <w:ind w:left="777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C041C">
      <w:start w:val="1"/>
      <w:numFmt w:val="lowerLetter"/>
      <w:lvlText w:val="%2."/>
      <w:lvlJc w:val="left"/>
      <w:pPr>
        <w:ind w:left="155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EDEF8">
      <w:start w:val="1"/>
      <w:numFmt w:val="lowerRoman"/>
      <w:lvlText w:val="%3."/>
      <w:lvlJc w:val="left"/>
      <w:pPr>
        <w:ind w:left="227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7E9972">
      <w:start w:val="1"/>
      <w:numFmt w:val="decimal"/>
      <w:lvlText w:val="%4."/>
      <w:lvlJc w:val="left"/>
      <w:pPr>
        <w:ind w:left="299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0CE7AE">
      <w:start w:val="1"/>
      <w:numFmt w:val="lowerLetter"/>
      <w:lvlText w:val="%5."/>
      <w:lvlJc w:val="left"/>
      <w:pPr>
        <w:ind w:left="371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8F574">
      <w:start w:val="1"/>
      <w:numFmt w:val="lowerRoman"/>
      <w:lvlText w:val="%6."/>
      <w:lvlJc w:val="left"/>
      <w:pPr>
        <w:ind w:left="443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3AE5CC">
      <w:start w:val="1"/>
      <w:numFmt w:val="decimal"/>
      <w:lvlText w:val="%7."/>
      <w:lvlJc w:val="left"/>
      <w:pPr>
        <w:ind w:left="515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C8EB42">
      <w:start w:val="1"/>
      <w:numFmt w:val="lowerLetter"/>
      <w:lvlText w:val="%8."/>
      <w:lvlJc w:val="left"/>
      <w:pPr>
        <w:ind w:left="587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0BEC81A">
      <w:start w:val="1"/>
      <w:numFmt w:val="lowerRoman"/>
      <w:lvlText w:val="%9."/>
      <w:lvlJc w:val="left"/>
      <w:pPr>
        <w:ind w:left="659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6480CF4"/>
    <w:multiLevelType w:val="hybridMultilevel"/>
    <w:tmpl w:val="0F906EAE"/>
    <w:lvl w:ilvl="0" w:tplc="9D2C23CC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D2CE78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5CDDD6">
      <w:start w:val="1"/>
      <w:numFmt w:val="lowerRoman"/>
      <w:lvlText w:val="%3."/>
      <w:lvlJc w:val="left"/>
      <w:pPr>
        <w:ind w:left="20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1A1C5E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72AA8C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66F8F8">
      <w:start w:val="1"/>
      <w:numFmt w:val="lowerRoman"/>
      <w:lvlText w:val="%6."/>
      <w:lvlJc w:val="left"/>
      <w:pPr>
        <w:ind w:left="42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AA198C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5238D2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72149E">
      <w:start w:val="1"/>
      <w:numFmt w:val="lowerRoman"/>
      <w:lvlText w:val="%9."/>
      <w:lvlJc w:val="left"/>
      <w:pPr>
        <w:ind w:left="64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7A50A2"/>
    <w:multiLevelType w:val="hybridMultilevel"/>
    <w:tmpl w:val="46BE6E3A"/>
    <w:lvl w:ilvl="0" w:tplc="3FA64372">
      <w:start w:val="1"/>
      <w:numFmt w:val="decimal"/>
      <w:lvlText w:val="%1."/>
      <w:lvlJc w:val="left"/>
      <w:pPr>
        <w:tabs>
          <w:tab w:val="num" w:pos="708"/>
        </w:tabs>
        <w:ind w:left="477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3E7D90">
      <w:start w:val="1"/>
      <w:numFmt w:val="lowerLetter"/>
      <w:lvlText w:val="%2."/>
      <w:lvlJc w:val="left"/>
      <w:pPr>
        <w:tabs>
          <w:tab w:val="left" w:pos="708"/>
          <w:tab w:val="num" w:pos="1788"/>
        </w:tabs>
        <w:ind w:left="1557" w:hanging="10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88F11E">
      <w:start w:val="1"/>
      <w:numFmt w:val="lowerRoman"/>
      <w:lvlText w:val="%3."/>
      <w:lvlJc w:val="left"/>
      <w:pPr>
        <w:tabs>
          <w:tab w:val="left" w:pos="708"/>
          <w:tab w:val="num" w:pos="2508"/>
        </w:tabs>
        <w:ind w:left="2277" w:hanging="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F29C18">
      <w:start w:val="1"/>
      <w:numFmt w:val="decimal"/>
      <w:lvlText w:val="%4."/>
      <w:lvlJc w:val="left"/>
      <w:pPr>
        <w:tabs>
          <w:tab w:val="left" w:pos="708"/>
          <w:tab w:val="num" w:pos="3228"/>
        </w:tabs>
        <w:ind w:left="2997" w:hanging="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547C18">
      <w:start w:val="1"/>
      <w:numFmt w:val="lowerLetter"/>
      <w:lvlText w:val="%5."/>
      <w:lvlJc w:val="left"/>
      <w:pPr>
        <w:tabs>
          <w:tab w:val="left" w:pos="708"/>
          <w:tab w:val="num" w:pos="3948"/>
        </w:tabs>
        <w:ind w:left="3717" w:hanging="6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BE6614">
      <w:start w:val="1"/>
      <w:numFmt w:val="lowerRoman"/>
      <w:lvlText w:val="%6."/>
      <w:lvlJc w:val="left"/>
      <w:pPr>
        <w:tabs>
          <w:tab w:val="left" w:pos="708"/>
          <w:tab w:val="num" w:pos="4668"/>
        </w:tabs>
        <w:ind w:left="4437" w:hanging="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C2DB62">
      <w:start w:val="1"/>
      <w:numFmt w:val="decimal"/>
      <w:lvlText w:val="%7."/>
      <w:lvlJc w:val="left"/>
      <w:pPr>
        <w:tabs>
          <w:tab w:val="left" w:pos="708"/>
          <w:tab w:val="num" w:pos="5388"/>
        </w:tabs>
        <w:ind w:left="5157" w:hanging="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3A2A9BC">
      <w:start w:val="1"/>
      <w:numFmt w:val="lowerLetter"/>
      <w:lvlText w:val="%8."/>
      <w:lvlJc w:val="left"/>
      <w:pPr>
        <w:tabs>
          <w:tab w:val="left" w:pos="708"/>
          <w:tab w:val="num" w:pos="6108"/>
        </w:tabs>
        <w:ind w:left="5877" w:hanging="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7421F8">
      <w:start w:val="1"/>
      <w:numFmt w:val="lowerRoman"/>
      <w:lvlText w:val="%9."/>
      <w:lvlJc w:val="left"/>
      <w:pPr>
        <w:tabs>
          <w:tab w:val="left" w:pos="708"/>
          <w:tab w:val="num" w:pos="6828"/>
        </w:tabs>
        <w:ind w:left="6597" w:hanging="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6"/>
    </w:lvlOverride>
  </w:num>
  <w:num w:numId="4">
    <w:abstractNumId w:val="3"/>
  </w:num>
  <w:num w:numId="5">
    <w:abstractNumId w:val="3"/>
    <w:lvlOverride w:ilvl="0">
      <w:startOverride w:val="7"/>
    </w:lvlOverride>
  </w:num>
  <w:num w:numId="6">
    <w:abstractNumId w:val="1"/>
  </w:num>
  <w:num w:numId="7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F"/>
    <w:rsid w:val="002A47AF"/>
    <w:rsid w:val="003C5A50"/>
    <w:rsid w:val="004D5FD5"/>
    <w:rsid w:val="005E7E2B"/>
    <w:rsid w:val="00636BF1"/>
    <w:rsid w:val="006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5EC7D"/>
  <w15:docId w15:val="{156EAC24-7F95-4741-92C5-8D597930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7" w:line="241" w:lineRule="auto"/>
      <w:ind w:left="846" w:hanging="10"/>
    </w:pPr>
    <w:rPr>
      <w:rFonts w:ascii="Arial" w:eastAsia="Arial" w:hAnsi="Arial" w:cs="Arial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ind w:left="846" w:hanging="10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57" w:line="241" w:lineRule="auto"/>
      <w:ind w:left="720" w:hanging="10"/>
    </w:pPr>
    <w:rPr>
      <w:rFonts w:ascii="Arial" w:hAnsi="Arial" w:cs="Arial Unicode MS"/>
      <w:color w:val="000000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4D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FD5"/>
    <w:rPr>
      <w:rFonts w:ascii="Arial" w:eastAsia="Arial" w:hAnsi="Arial" w:cs="Arial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Viktoria Vydronak</cp:lastModifiedBy>
  <cp:revision>3</cp:revision>
  <dcterms:created xsi:type="dcterms:W3CDTF">2025-10-13T09:33:00Z</dcterms:created>
  <dcterms:modified xsi:type="dcterms:W3CDTF">2026-05-25T07:38:00Z</dcterms:modified>
</cp:coreProperties>
</file>